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6224D6" w14:textId="77777777" w:rsidR="004E64B0" w:rsidRDefault="004E64B0" w:rsidP="004E64B0">
      <w:pPr>
        <w:spacing w:after="0" w:line="276" w:lineRule="auto"/>
        <w:ind w:left="432" w:hanging="432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This is labor management Relations;</w:t>
      </w:r>
    </w:p>
    <w:p w14:paraId="3F2BEA87" w14:textId="77777777" w:rsidR="004E64B0" w:rsidRDefault="004E64B0" w:rsidP="004E64B0">
      <w:pPr>
        <w:spacing w:after="0" w:line="276" w:lineRule="auto"/>
        <w:ind w:left="432" w:hanging="432"/>
        <w:rPr>
          <w:rFonts w:ascii="Times New Roman" w:eastAsia="Times New Roman" w:hAnsi="Times New Roman" w:cs="Times New Roman"/>
          <w:sz w:val="24"/>
        </w:rPr>
      </w:pPr>
    </w:p>
    <w:p w14:paraId="12D10D25" w14:textId="77777777" w:rsidR="004E64B0" w:rsidRDefault="004E64B0" w:rsidP="004E64B0">
      <w:pPr>
        <w:spacing w:after="0" w:line="276" w:lineRule="auto"/>
        <w:ind w:left="432" w:hanging="432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Write 1 page for each question. </w:t>
      </w:r>
    </w:p>
    <w:p w14:paraId="78F1FE95" w14:textId="77777777" w:rsidR="004E64B0" w:rsidRDefault="004E64B0" w:rsidP="004E64B0">
      <w:pPr>
        <w:spacing w:after="0" w:line="276" w:lineRule="auto"/>
        <w:ind w:left="432" w:hanging="432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There are two questions.</w:t>
      </w:r>
    </w:p>
    <w:p w14:paraId="76C09888" w14:textId="77777777" w:rsidR="004E64B0" w:rsidRDefault="004E64B0" w:rsidP="004E64B0">
      <w:pPr>
        <w:spacing w:after="0" w:line="276" w:lineRule="auto"/>
        <w:ind w:left="432" w:hanging="432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Economics: </w:t>
      </w:r>
    </w:p>
    <w:p w14:paraId="55A883BA" w14:textId="77777777" w:rsidR="004E64B0" w:rsidRDefault="004E64B0" w:rsidP="004E64B0">
      <w:pPr>
        <w:spacing w:after="0" w:line="276" w:lineRule="auto"/>
        <w:ind w:left="432" w:hanging="432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This book will help you with info incase you have.</w:t>
      </w:r>
    </w:p>
    <w:p w14:paraId="3CD26D2F" w14:textId="77777777" w:rsidR="004E64B0" w:rsidRDefault="004E64B0" w:rsidP="004E64B0">
      <w:pPr>
        <w:spacing w:after="0" w:line="276" w:lineRule="auto"/>
        <w:ind w:left="432" w:hanging="432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The Labor Relations Process, 11</w:t>
      </w:r>
      <w:r>
        <w:rPr>
          <w:rFonts w:ascii="Times New Roman" w:eastAsia="Times New Roman" w:hAnsi="Times New Roman" w:cs="Times New Roman"/>
          <w:sz w:val="24"/>
          <w:vertAlign w:val="superscript"/>
        </w:rPr>
        <w:t>th</w:t>
      </w:r>
      <w:r>
        <w:rPr>
          <w:rFonts w:ascii="Times New Roman" w:eastAsia="Times New Roman" w:hAnsi="Times New Roman" w:cs="Times New Roman"/>
          <w:sz w:val="24"/>
        </w:rPr>
        <w:t xml:space="preserve"> edition by Holley, Jennings, Wolters</w:t>
      </w:r>
    </w:p>
    <w:p w14:paraId="6FB36C27" w14:textId="77777777" w:rsidR="004E64B0" w:rsidRDefault="004E64B0" w:rsidP="004E64B0">
      <w:pPr>
        <w:spacing w:after="0" w:line="276" w:lineRule="auto"/>
        <w:ind w:left="432" w:hanging="432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Or 10 edition. </w:t>
      </w:r>
      <w:bookmarkStart w:id="0" w:name="_GoBack"/>
      <w:bookmarkEnd w:id="0"/>
    </w:p>
    <w:p w14:paraId="51490A54" w14:textId="77777777" w:rsidR="004E64B0" w:rsidRDefault="004E64B0" w:rsidP="004E64B0">
      <w:pPr>
        <w:spacing w:after="0" w:line="276" w:lineRule="auto"/>
        <w:ind w:left="432" w:hanging="432"/>
        <w:rPr>
          <w:rFonts w:ascii="Times New Roman" w:eastAsia="Times New Roman" w:hAnsi="Times New Roman" w:cs="Times New Roman"/>
          <w:sz w:val="24"/>
        </w:rPr>
      </w:pPr>
    </w:p>
    <w:p w14:paraId="7A1E2396" w14:textId="77777777" w:rsidR="004E64B0" w:rsidRPr="004E64B0" w:rsidRDefault="004E64B0" w:rsidP="004E64B0">
      <w:pPr>
        <w:pStyle w:val="ListParagraph"/>
        <w:numPr>
          <w:ilvl w:val="0"/>
          <w:numId w:val="1"/>
        </w:numPr>
        <w:spacing w:after="0" w:line="276" w:lineRule="auto"/>
        <w:rPr>
          <w:rFonts w:ascii="Times New Roman" w:eastAsia="Times New Roman" w:hAnsi="Times New Roman" w:cs="Times New Roman"/>
          <w:sz w:val="24"/>
        </w:rPr>
      </w:pPr>
      <w:r w:rsidRPr="004E64B0">
        <w:rPr>
          <w:rFonts w:ascii="Times New Roman" w:eastAsia="Times New Roman" w:hAnsi="Times New Roman" w:cs="Times New Roman"/>
          <w:sz w:val="24"/>
        </w:rPr>
        <w:t>What would be a good response from a union organizer for each Statement in the "Labor Relations in Action" on page 198?</w:t>
      </w:r>
    </w:p>
    <w:p w14:paraId="714820FC" w14:textId="77777777" w:rsidR="00E04E10" w:rsidRDefault="004E64B0"/>
    <w:p w14:paraId="7726482C" w14:textId="77777777" w:rsidR="004E64B0" w:rsidRDefault="004E64B0"/>
    <w:p w14:paraId="12ABBE17" w14:textId="77777777" w:rsidR="004E64B0" w:rsidRDefault="004E64B0"/>
    <w:p w14:paraId="61A846CE" w14:textId="77777777" w:rsidR="004E64B0" w:rsidRDefault="004E64B0" w:rsidP="004E64B0">
      <w:pPr>
        <w:pStyle w:val="ListParagraph"/>
        <w:numPr>
          <w:ilvl w:val="0"/>
          <w:numId w:val="1"/>
        </w:numPr>
      </w:pPr>
      <w:r w:rsidRPr="004E64B0">
        <w:rPr>
          <w:rFonts w:ascii="Times New Roman" w:eastAsia="Times New Roman" w:hAnsi="Times New Roman" w:cs="Times New Roman"/>
          <w:sz w:val="24"/>
        </w:rPr>
        <w:t>Explain the following statement: "It is not the union that organizes the employees; it is</w:t>
      </w:r>
      <w:r w:rsidRPr="004E64B0">
        <w:rPr>
          <w:rFonts w:ascii="Times New Roman" w:eastAsia="Times New Roman" w:hAnsi="Times New Roman" w:cs="Times New Roman"/>
          <w:sz w:val="24"/>
        </w:rPr>
        <w:t xml:space="preserve"> management”. </w:t>
      </w:r>
    </w:p>
    <w:sectPr w:rsidR="004E64B0" w:rsidSect="004969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C2A4F0A"/>
    <w:multiLevelType w:val="hybridMultilevel"/>
    <w:tmpl w:val="3D4C0F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64B0"/>
    <w:rsid w:val="0001770A"/>
    <w:rsid w:val="0049699E"/>
    <w:rsid w:val="004E6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7785881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64B0"/>
    <w:pPr>
      <w:spacing w:after="160" w:line="259" w:lineRule="auto"/>
    </w:pPr>
    <w:rPr>
      <w:rFonts w:eastAsiaTheme="minorEastAs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64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70</Words>
  <Characters>403</Characters>
  <Application>Microsoft Macintosh Word</Application>
  <DocSecurity>0</DocSecurity>
  <Lines>3</Lines>
  <Paragraphs>1</Paragraphs>
  <ScaleCrop>false</ScaleCrop>
  <LinksUpToDate>false</LinksUpToDate>
  <CharactersWithSpaces>472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Rivera</dc:creator>
  <cp:keywords/>
  <dc:description/>
  <cp:lastModifiedBy>Jessica Rivera</cp:lastModifiedBy>
  <cp:revision>1</cp:revision>
  <dcterms:created xsi:type="dcterms:W3CDTF">2019-10-16T03:05:00Z</dcterms:created>
  <dcterms:modified xsi:type="dcterms:W3CDTF">2019-10-16T03:13:00Z</dcterms:modified>
</cp:coreProperties>
</file>